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A0623" w:rsidRDefault="00EA0623" w:rsidP="00EA06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01114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» июля 2019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9B5E35" w:rsidRPr="009B5E35">
        <w:rPr>
          <w:rFonts w:ascii="Times New Roman" w:hAnsi="Times New Roman" w:cs="Times New Roman"/>
          <w:sz w:val="24"/>
          <w:szCs w:val="24"/>
        </w:rPr>
        <w:t>2</w:t>
      </w:r>
      <w:r w:rsidR="00F0756A">
        <w:rPr>
          <w:rFonts w:ascii="Times New Roman" w:hAnsi="Times New Roman" w:cs="Times New Roman"/>
          <w:sz w:val="24"/>
          <w:szCs w:val="24"/>
        </w:rPr>
        <w:t>7</w:t>
      </w:r>
      <w:r w:rsidR="008A7B03">
        <w:rPr>
          <w:rFonts w:ascii="Times New Roman" w:hAnsi="Times New Roman" w:cs="Times New Roman"/>
          <w:sz w:val="24"/>
          <w:szCs w:val="24"/>
        </w:rPr>
        <w:t>4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D84CCD" w:rsidRPr="00D84CCD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по обсуждению проекта внесения изменений в Генеральный план муниципального образования город Тула, утвержденный решением Тульской городской Думы от 23.12.2016 № 33/838,  в деревне </w:t>
      </w:r>
      <w:proofErr w:type="spellStart"/>
      <w:r w:rsidR="00D84CCD" w:rsidRPr="00D84CCD">
        <w:rPr>
          <w:rFonts w:ascii="Times New Roman" w:hAnsi="Times New Roman" w:cs="Times New Roman"/>
          <w:sz w:val="24"/>
          <w:szCs w:val="24"/>
        </w:rPr>
        <w:t>Малевка</w:t>
      </w:r>
      <w:proofErr w:type="spellEnd"/>
      <w:r w:rsidR="00D84CCD" w:rsidRPr="00D84CC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77F52" w:rsidRPr="00977F52">
        <w:rPr>
          <w:rFonts w:ascii="Times New Roman" w:hAnsi="Times New Roman"/>
          <w:color w:val="000000"/>
          <w:sz w:val="24"/>
          <w:szCs w:val="24"/>
        </w:rPr>
        <w:t>03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977F52" w:rsidRPr="00977F52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9F0432" w:rsidRPr="009F0432">
        <w:t>2</w:t>
      </w:r>
      <w:r w:rsidR="00F0756A">
        <w:t>7</w:t>
      </w:r>
      <w:r w:rsidR="008A7B03">
        <w:t>4</w:t>
      </w:r>
      <w:r w:rsidRPr="00380B64">
        <w:t>-п</w:t>
      </w:r>
      <w:r>
        <w:t>.</w:t>
      </w:r>
    </w:p>
    <w:p w:rsidR="007D5DF0" w:rsidRDefault="007D5DF0" w:rsidP="007D5DF0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7D5DF0" w:rsidRDefault="007D5DF0" w:rsidP="007D5DF0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7D5DF0" w:rsidRDefault="007D5DF0" w:rsidP="007D5DF0">
      <w:pPr>
        <w:widowControl w:val="0"/>
        <w:autoSpaceDE w:val="0"/>
        <w:autoSpaceDN w:val="0"/>
        <w:ind w:firstLine="567"/>
        <w:jc w:val="both"/>
      </w:pPr>
      <w:r>
        <w:t>-     положение о территориальном планировании;</w:t>
      </w:r>
    </w:p>
    <w:p w:rsidR="007D5DF0" w:rsidRDefault="007D5DF0" w:rsidP="007D5DF0">
      <w:pPr>
        <w:widowControl w:val="0"/>
        <w:autoSpaceDE w:val="0"/>
        <w:autoSpaceDN w:val="0"/>
        <w:ind w:firstLine="567"/>
        <w:jc w:val="both"/>
      </w:pPr>
      <w:r>
        <w:t>- 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7D5DF0" w:rsidRDefault="007D5DF0" w:rsidP="007D5DF0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t>Барсуковский</w:t>
      </w:r>
      <w:proofErr w:type="spellEnd"/>
      <w:r>
        <w:t xml:space="preserve">, </w:t>
      </w:r>
      <w:proofErr w:type="spellStart"/>
      <w:r>
        <w:t>Варфоломеевский</w:t>
      </w:r>
      <w:proofErr w:type="spellEnd"/>
      <w:r>
        <w:t xml:space="preserve">, </w:t>
      </w:r>
      <w:proofErr w:type="spellStart"/>
      <w:r>
        <w:t>Медвенский</w:t>
      </w:r>
      <w:proofErr w:type="spellEnd"/>
      <w:r>
        <w:t xml:space="preserve">, Октябрьский, Рождественский, </w:t>
      </w:r>
      <w:proofErr w:type="spellStart"/>
      <w:r>
        <w:t>Торховский</w:t>
      </w:r>
      <w:proofErr w:type="spellEnd"/>
      <w:r>
        <w:t xml:space="preserve">, Хрущевский, </w:t>
      </w:r>
      <w:proofErr w:type="spellStart"/>
      <w:r>
        <w:t>Шатский</w:t>
      </w:r>
      <w:proofErr w:type="spellEnd"/>
      <w:r>
        <w:t xml:space="preserve"> сельские округа);</w:t>
      </w:r>
    </w:p>
    <w:p w:rsidR="007D5DF0" w:rsidRDefault="007D5DF0" w:rsidP="007D5DF0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t>Бежковский</w:t>
      </w:r>
      <w:proofErr w:type="spellEnd"/>
      <w:r>
        <w:t xml:space="preserve">, Ильинский, </w:t>
      </w:r>
      <w:proofErr w:type="spellStart"/>
      <w:r>
        <w:t>Прилепский</w:t>
      </w:r>
      <w:proofErr w:type="spellEnd"/>
      <w:r>
        <w:t xml:space="preserve">, </w:t>
      </w:r>
      <w:proofErr w:type="spellStart"/>
      <w:r>
        <w:t>Алешинский</w:t>
      </w:r>
      <w:proofErr w:type="spellEnd"/>
      <w:r>
        <w:t xml:space="preserve"> сельские округа);</w:t>
      </w:r>
    </w:p>
    <w:p w:rsidR="007D5DF0" w:rsidRDefault="007D5DF0" w:rsidP="007D5DF0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t>Зайцевский</w:t>
      </w:r>
      <w:proofErr w:type="spellEnd"/>
      <w:r>
        <w:t xml:space="preserve">, </w:t>
      </w:r>
      <w:proofErr w:type="spellStart"/>
      <w:r>
        <w:t>Иншинский</w:t>
      </w:r>
      <w:proofErr w:type="spellEnd"/>
      <w:r>
        <w:t xml:space="preserve">, </w:t>
      </w:r>
      <w:proofErr w:type="spellStart"/>
      <w:r>
        <w:t>Рассветовский</w:t>
      </w:r>
      <w:proofErr w:type="spellEnd"/>
      <w:r>
        <w:t xml:space="preserve"> сельские округа).</w:t>
      </w:r>
    </w:p>
    <w:p w:rsidR="007D5DF0" w:rsidRDefault="007D5DF0" w:rsidP="007D5DF0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7D5DF0" w:rsidRDefault="007D5DF0" w:rsidP="007D5DF0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7D5DF0" w:rsidRDefault="007D5DF0" w:rsidP="007D5DF0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7D5DF0" w:rsidRDefault="007D5DF0" w:rsidP="007D5DF0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7D5DF0" w:rsidRDefault="007D5DF0" w:rsidP="007D5DF0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7D5DF0" w:rsidRDefault="007D5DF0" w:rsidP="007D5DF0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7D5DF0" w:rsidRDefault="007D5DF0" w:rsidP="007D5DF0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7D5DF0" w:rsidRDefault="007D5DF0" w:rsidP="007D5DF0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7D5DF0" w:rsidRDefault="007D5DF0" w:rsidP="007D5DF0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7D5DF0" w:rsidRDefault="007D5DF0" w:rsidP="007D5DF0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7D5DF0" w:rsidRDefault="007D5DF0" w:rsidP="007D5DF0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7D5DF0" w:rsidRDefault="007D5DF0" w:rsidP="007D5DF0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7D5DF0" w:rsidRDefault="007D5DF0" w:rsidP="007D5DF0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7D5DF0" w:rsidRDefault="007D5DF0" w:rsidP="007D5DF0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7D5DF0" w:rsidRDefault="007D5DF0" w:rsidP="007D5DF0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7D5DF0" w:rsidRDefault="007D5DF0" w:rsidP="007D5DF0">
      <w:pPr>
        <w:widowControl w:val="0"/>
        <w:autoSpaceDE w:val="0"/>
        <w:autoSpaceDN w:val="0"/>
        <w:ind w:firstLine="567"/>
        <w:jc w:val="both"/>
      </w:pPr>
      <w:r>
        <w:lastRenderedPageBreak/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7D5DF0" w:rsidRDefault="007D5DF0" w:rsidP="007D5DF0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7D5DF0" w:rsidRDefault="007D5DF0" w:rsidP="007D5DF0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7D5DF0" w:rsidRDefault="007D5DF0" w:rsidP="007D5DF0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7D5DF0" w:rsidRDefault="007D5DF0" w:rsidP="007D5DF0">
      <w:pPr>
        <w:widowControl w:val="0"/>
        <w:autoSpaceDE w:val="0"/>
        <w:autoSpaceDN w:val="0"/>
        <w:ind w:firstLine="567"/>
        <w:jc w:val="both"/>
        <w:rPr>
          <w:lang w:val="en-US"/>
        </w:rPr>
      </w:pPr>
      <w:r>
        <w:t>- карта границ территорий и зон охраны объектов культурного наследия. Город Тула (центральная часть).</w:t>
      </w:r>
    </w:p>
    <w:p w:rsidR="004B09AD" w:rsidRPr="002A2B6E" w:rsidRDefault="004B09AD" w:rsidP="004B09AD">
      <w:pPr>
        <w:widowControl w:val="0"/>
        <w:autoSpaceDE w:val="0"/>
        <w:autoSpaceDN w:val="0"/>
        <w:ind w:firstLine="567"/>
        <w:jc w:val="both"/>
      </w:pPr>
    </w:p>
    <w:p w:rsidR="001A40CE" w:rsidRDefault="001A40CE" w:rsidP="001A40CE">
      <w:pPr>
        <w:widowControl w:val="0"/>
        <w:autoSpaceDE w:val="0"/>
        <w:autoSpaceDN w:val="0"/>
        <w:ind w:firstLine="567"/>
        <w:jc w:val="both"/>
      </w:pPr>
      <w:proofErr w:type="gramStart"/>
      <w: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№ 19 (45) 16 мая 2019 г.,  размещено на официальном сайте муниципального образования город Тула (</w:t>
      </w:r>
      <w:hyperlink r:id="rId8" w:history="1">
        <w:r>
          <w:rPr>
            <w:rStyle w:val="a8"/>
          </w:rPr>
          <w:t>http://www.npacity.tula.ru</w:t>
        </w:r>
      </w:hyperlink>
      <w:r>
        <w:t>) и официальном сайте Тульской городской Думы (</w:t>
      </w:r>
      <w:r>
        <w:rPr>
          <w:u w:val="single"/>
        </w:rPr>
        <w:t>http://www.</w:t>
      </w:r>
      <w:proofErr w:type="gramEnd"/>
      <w:r w:rsidR="00321063">
        <w:fldChar w:fldCharType="begin"/>
      </w:r>
      <w:r>
        <w:instrText xml:space="preserve"> 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 </w:instrText>
      </w:r>
      <w:r w:rsidR="00321063">
        <w:fldChar w:fldCharType="separate"/>
      </w:r>
      <w:r>
        <w:rPr>
          <w:rStyle w:val="a8"/>
          <w:bCs/>
        </w:rPr>
        <w:t>cityduma.tula.ru</w:t>
      </w:r>
      <w:r w:rsidR="00321063">
        <w:fldChar w:fldCharType="end"/>
      </w:r>
      <w:r>
        <w:t>) 13.05.2019.</w:t>
      </w:r>
    </w:p>
    <w:p w:rsidR="001A40CE" w:rsidRDefault="001A40CE" w:rsidP="001A40C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23CA9" w:rsidRDefault="00123CA9" w:rsidP="001A40CE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4B09AD" w:rsidRPr="00CC05DB" w:rsidRDefault="001A40CE" w:rsidP="001A40CE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Экспозиция проекта проходила с 16 мая по 02 июля  2019 года в здании главного управления администрации города Тулы  по Центральному территориальному округу по адресу: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 Тула, ул. Тургеневская, д. 67. Консультации по экспозиции проекта проводились  каждый понедельник и четверг  с 15.00 часов до 17.00 часов</w:t>
      </w:r>
      <w:r w:rsidR="007A4E28">
        <w:rPr>
          <w:color w:val="000000"/>
        </w:rPr>
        <w:t>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3CA9" w:rsidRDefault="00123CA9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03 июля 2019 года в 11.00 часов  по адресу: </w:t>
      </w:r>
      <w:proofErr w:type="gramStart"/>
      <w:r w:rsidR="00FC12B8" w:rsidRPr="00FC12B8">
        <w:rPr>
          <w:rFonts w:ascii="Times New Roman" w:hAnsi="Times New Roman"/>
          <w:color w:val="000000"/>
          <w:sz w:val="24"/>
          <w:szCs w:val="24"/>
        </w:rPr>
        <w:t>Тульская область, Ленинский район, поселок Ильинка, ул. Центральная, д.19а, корп.1  (здание клуба)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End"/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123CA9">
        <w:rPr>
          <w:rFonts w:ascii="Times New Roman" w:hAnsi="Times New Roman" w:cs="Times New Roman"/>
          <w:sz w:val="24"/>
          <w:szCs w:val="24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413554">
        <w:rPr>
          <w:rFonts w:ascii="Times New Roman" w:hAnsi="Times New Roman" w:cs="Times New Roman"/>
          <w:sz w:val="24"/>
          <w:szCs w:val="24"/>
        </w:rPr>
        <w:t xml:space="preserve">№ 17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413554">
        <w:rPr>
          <w:rFonts w:ascii="Times New Roman" w:hAnsi="Times New Roman" w:cs="Times New Roman"/>
          <w:sz w:val="24"/>
          <w:szCs w:val="24"/>
        </w:rPr>
        <w:t>04.</w:t>
      </w:r>
      <w:r>
        <w:rPr>
          <w:rFonts w:ascii="Times New Roman" w:hAnsi="Times New Roman" w:cs="Times New Roman"/>
          <w:sz w:val="24"/>
          <w:szCs w:val="24"/>
        </w:rPr>
        <w:t>0</w:t>
      </w:r>
      <w:r w:rsidR="00596BCB">
        <w:rPr>
          <w:rFonts w:ascii="Times New Roman" w:hAnsi="Times New Roman" w:cs="Times New Roman"/>
          <w:sz w:val="24"/>
          <w:szCs w:val="24"/>
        </w:rPr>
        <w:t>7</w:t>
      </w:r>
      <w:r w:rsidRPr="00C73C3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2E3C9E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2E3C9E">
        <w:rPr>
          <w:rFonts w:ascii="Times New Roman" w:hAnsi="Times New Roman" w:cs="Times New Roman"/>
          <w:sz w:val="24"/>
          <w:szCs w:val="24"/>
        </w:rPr>
        <w:t>я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6A4E4D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6A4E4D">
        <w:rPr>
          <w:rFonts w:ascii="Times New Roman" w:hAnsi="Times New Roman" w:cs="Times New Roman"/>
          <w:sz w:val="24"/>
          <w:szCs w:val="24"/>
        </w:rPr>
        <w:t>е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4488F" w:rsidRDefault="0024488F" w:rsidP="0024488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24488F" w:rsidRDefault="0024488F" w:rsidP="0024488F">
      <w:pPr>
        <w:pStyle w:val="ConsPlusNonformat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Предложения и замечания 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</w:p>
    <w:p w:rsidR="0024488F" w:rsidRDefault="0024488F" w:rsidP="002448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4488F" w:rsidRDefault="0024488F" w:rsidP="002448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4488F" w:rsidRDefault="0024488F" w:rsidP="002448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4488F" w:rsidRDefault="0024488F" w:rsidP="002448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4488F" w:rsidRDefault="0024488F" w:rsidP="002448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4488F" w:rsidRDefault="0024488F" w:rsidP="002448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10349" w:type="dxa"/>
        <w:tblInd w:w="-459" w:type="dxa"/>
        <w:tblLayout w:type="fixed"/>
        <w:tblLook w:val="04A0"/>
      </w:tblPr>
      <w:tblGrid>
        <w:gridCol w:w="568"/>
        <w:gridCol w:w="1984"/>
        <w:gridCol w:w="2268"/>
        <w:gridCol w:w="2126"/>
        <w:gridCol w:w="1843"/>
        <w:gridCol w:w="1560"/>
      </w:tblGrid>
      <w:tr w:rsidR="0024488F" w:rsidRPr="006E0358" w:rsidTr="00CA5FCB">
        <w:trPr>
          <w:trHeight w:val="20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8F" w:rsidRPr="00FD1336" w:rsidRDefault="0024488F" w:rsidP="00CA5FCB">
            <w:pPr>
              <w:ind w:right="34"/>
              <w:jc w:val="both"/>
              <w:rPr>
                <w:sz w:val="24"/>
                <w:szCs w:val="24"/>
              </w:rPr>
            </w:pPr>
            <w:r w:rsidRPr="00FD1336">
              <w:rPr>
                <w:sz w:val="24"/>
                <w:szCs w:val="24"/>
              </w:rPr>
              <w:t>№</w:t>
            </w:r>
          </w:p>
          <w:p w:rsidR="0024488F" w:rsidRPr="00FD1336" w:rsidRDefault="0024488F" w:rsidP="00CA5FCB">
            <w:pPr>
              <w:ind w:right="34"/>
              <w:jc w:val="both"/>
              <w:rPr>
                <w:sz w:val="24"/>
                <w:szCs w:val="24"/>
              </w:rPr>
            </w:pPr>
          </w:p>
          <w:p w:rsidR="0024488F" w:rsidRPr="00FD1336" w:rsidRDefault="0024488F" w:rsidP="00CA5FCB">
            <w:pPr>
              <w:ind w:right="34"/>
              <w:jc w:val="both"/>
              <w:rPr>
                <w:sz w:val="24"/>
                <w:szCs w:val="24"/>
              </w:rPr>
            </w:pPr>
          </w:p>
          <w:p w:rsidR="0024488F" w:rsidRPr="00FD1336" w:rsidRDefault="0024488F" w:rsidP="00CA5FCB">
            <w:pPr>
              <w:ind w:right="34"/>
              <w:jc w:val="both"/>
              <w:rPr>
                <w:sz w:val="24"/>
                <w:szCs w:val="24"/>
              </w:rPr>
            </w:pPr>
          </w:p>
          <w:p w:rsidR="0024488F" w:rsidRPr="00FD1336" w:rsidRDefault="0024488F" w:rsidP="00CA5FCB">
            <w:pPr>
              <w:ind w:right="3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8F" w:rsidRPr="00FD1336" w:rsidRDefault="0024488F" w:rsidP="00CA5FCB">
            <w:pPr>
              <w:jc w:val="center"/>
              <w:rPr>
                <w:bCs/>
                <w:sz w:val="24"/>
                <w:szCs w:val="24"/>
              </w:rPr>
            </w:pPr>
            <w:r w:rsidRPr="00FD1336">
              <w:rPr>
                <w:bCs/>
                <w:sz w:val="24"/>
                <w:szCs w:val="24"/>
              </w:rPr>
              <w:t>Заявитель</w:t>
            </w:r>
          </w:p>
          <w:p w:rsidR="0024488F" w:rsidRPr="00FD1336" w:rsidRDefault="0024488F" w:rsidP="00CA5FCB">
            <w:pPr>
              <w:jc w:val="center"/>
              <w:rPr>
                <w:bCs/>
                <w:sz w:val="24"/>
                <w:szCs w:val="24"/>
              </w:rPr>
            </w:pPr>
          </w:p>
          <w:p w:rsidR="0024488F" w:rsidRPr="00FD1336" w:rsidRDefault="0024488F" w:rsidP="00CA5FCB">
            <w:pPr>
              <w:jc w:val="center"/>
              <w:rPr>
                <w:bCs/>
                <w:sz w:val="24"/>
                <w:szCs w:val="24"/>
              </w:rPr>
            </w:pPr>
          </w:p>
          <w:p w:rsidR="0024488F" w:rsidRPr="00FD1336" w:rsidRDefault="0024488F" w:rsidP="00CA5FCB">
            <w:pPr>
              <w:jc w:val="center"/>
              <w:rPr>
                <w:bCs/>
                <w:sz w:val="24"/>
                <w:szCs w:val="24"/>
              </w:rPr>
            </w:pPr>
          </w:p>
          <w:p w:rsidR="0024488F" w:rsidRPr="00FD1336" w:rsidRDefault="0024488F" w:rsidP="00CA5FC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8F" w:rsidRPr="00FD1336" w:rsidRDefault="0024488F" w:rsidP="00CA5FCB">
            <w:pPr>
              <w:jc w:val="center"/>
              <w:rPr>
                <w:bCs/>
                <w:sz w:val="24"/>
                <w:szCs w:val="24"/>
              </w:rPr>
            </w:pPr>
            <w:r w:rsidRPr="00FD1336">
              <w:rPr>
                <w:bCs/>
                <w:sz w:val="24"/>
                <w:szCs w:val="24"/>
              </w:rPr>
              <w:t>Местоположение земельного участка</w:t>
            </w:r>
          </w:p>
          <w:p w:rsidR="0024488F" w:rsidRPr="00FD1336" w:rsidRDefault="0024488F" w:rsidP="00CA5FCB">
            <w:pPr>
              <w:jc w:val="center"/>
              <w:rPr>
                <w:bCs/>
                <w:sz w:val="24"/>
                <w:szCs w:val="24"/>
              </w:rPr>
            </w:pPr>
          </w:p>
          <w:p w:rsidR="0024488F" w:rsidRPr="00FD1336" w:rsidRDefault="0024488F" w:rsidP="00CA5FC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88F" w:rsidRPr="00FD1336" w:rsidRDefault="0024488F" w:rsidP="00CA5FCB">
            <w:pPr>
              <w:jc w:val="center"/>
              <w:rPr>
                <w:bCs/>
                <w:sz w:val="24"/>
                <w:szCs w:val="24"/>
              </w:rPr>
            </w:pPr>
            <w:r w:rsidRPr="00FD1336">
              <w:rPr>
                <w:bCs/>
                <w:sz w:val="24"/>
                <w:szCs w:val="24"/>
              </w:rPr>
              <w:t>Установленная функциональная зона</w:t>
            </w:r>
          </w:p>
          <w:p w:rsidR="0024488F" w:rsidRPr="00FD1336" w:rsidRDefault="0024488F" w:rsidP="00CA5FCB">
            <w:pPr>
              <w:jc w:val="center"/>
              <w:rPr>
                <w:bCs/>
                <w:sz w:val="24"/>
                <w:szCs w:val="24"/>
              </w:rPr>
            </w:pPr>
          </w:p>
          <w:p w:rsidR="0024488F" w:rsidRPr="00FD1336" w:rsidRDefault="0024488F" w:rsidP="00CA5FC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8F" w:rsidRPr="00FD1336" w:rsidRDefault="0024488F" w:rsidP="00CA5FCB">
            <w:pPr>
              <w:jc w:val="center"/>
              <w:rPr>
                <w:bCs/>
                <w:sz w:val="24"/>
                <w:szCs w:val="24"/>
              </w:rPr>
            </w:pPr>
          </w:p>
          <w:p w:rsidR="0024488F" w:rsidRPr="00FD1336" w:rsidRDefault="0024488F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Предложения</w:t>
            </w:r>
            <w:r w:rsidRPr="00FD1336">
              <w:rPr>
                <w:bCs/>
                <w:sz w:val="24"/>
                <w:szCs w:val="24"/>
              </w:rPr>
              <w:t xml:space="preserve">  </w:t>
            </w:r>
          </w:p>
          <w:p w:rsidR="0024488F" w:rsidRPr="00FD1336" w:rsidRDefault="0024488F" w:rsidP="00CA5FCB">
            <w:pPr>
              <w:jc w:val="center"/>
              <w:rPr>
                <w:bCs/>
                <w:sz w:val="24"/>
                <w:szCs w:val="24"/>
              </w:rPr>
            </w:pPr>
          </w:p>
          <w:p w:rsidR="0024488F" w:rsidRPr="00FD1336" w:rsidRDefault="0024488F" w:rsidP="00CA5FC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8F" w:rsidRPr="00FD1336" w:rsidRDefault="0024488F" w:rsidP="00CA5FCB">
            <w:pPr>
              <w:jc w:val="center"/>
              <w:rPr>
                <w:bCs/>
                <w:sz w:val="24"/>
                <w:szCs w:val="24"/>
              </w:rPr>
            </w:pPr>
          </w:p>
          <w:p w:rsidR="0024488F" w:rsidRPr="00FD1336" w:rsidRDefault="0024488F" w:rsidP="00CA5FCB">
            <w:pPr>
              <w:jc w:val="center"/>
              <w:rPr>
                <w:bCs/>
                <w:sz w:val="24"/>
                <w:szCs w:val="24"/>
              </w:rPr>
            </w:pPr>
            <w:r w:rsidRPr="00FD1336">
              <w:rPr>
                <w:bCs/>
                <w:sz w:val="24"/>
                <w:szCs w:val="24"/>
              </w:rPr>
              <w:t>Отклонить/</w:t>
            </w:r>
          </w:p>
          <w:p w:rsidR="0024488F" w:rsidRPr="00FD1336" w:rsidRDefault="0024488F" w:rsidP="00CA5FCB">
            <w:pPr>
              <w:jc w:val="center"/>
              <w:rPr>
                <w:bCs/>
                <w:sz w:val="24"/>
                <w:szCs w:val="24"/>
              </w:rPr>
            </w:pPr>
            <w:r w:rsidRPr="00FD1336">
              <w:rPr>
                <w:bCs/>
                <w:sz w:val="24"/>
                <w:szCs w:val="24"/>
              </w:rPr>
              <w:t>поддержать</w:t>
            </w:r>
          </w:p>
          <w:p w:rsidR="0024488F" w:rsidRPr="00FD1336" w:rsidRDefault="0024488F" w:rsidP="00CA5FC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24488F" w:rsidRPr="008328BF" w:rsidTr="009C242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8F" w:rsidRPr="00FD1336" w:rsidRDefault="0024488F" w:rsidP="0024488F">
            <w:pPr>
              <w:pStyle w:val="a9"/>
              <w:numPr>
                <w:ilvl w:val="0"/>
                <w:numId w:val="3"/>
              </w:numPr>
              <w:tabs>
                <w:tab w:val="left" w:pos="136"/>
              </w:tabs>
              <w:spacing w:after="0" w:line="240" w:lineRule="auto"/>
              <w:ind w:left="0" w:right="3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88F" w:rsidRDefault="0024488F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Иванников В.В.</w:t>
            </w:r>
          </w:p>
          <w:p w:rsidR="00F642B2" w:rsidRDefault="0024488F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(</w:t>
            </w:r>
            <w:proofErr w:type="spellStart"/>
            <w:r w:rsidRPr="00110E9B">
              <w:rPr>
                <w:bCs/>
                <w:sz w:val="24"/>
                <w:szCs w:val="24"/>
              </w:rPr>
              <w:t>Вх</w:t>
            </w:r>
            <w:proofErr w:type="spellEnd"/>
            <w:r w:rsidRPr="00110E9B">
              <w:rPr>
                <w:bCs/>
                <w:sz w:val="24"/>
                <w:szCs w:val="24"/>
              </w:rPr>
              <w:t xml:space="preserve">. от 07.06.2019 </w:t>
            </w:r>
            <w:proofErr w:type="gramEnd"/>
          </w:p>
          <w:p w:rsidR="0024488F" w:rsidRDefault="0024488F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110E9B">
              <w:rPr>
                <w:bCs/>
                <w:sz w:val="24"/>
                <w:szCs w:val="24"/>
              </w:rPr>
              <w:t>№ 28-ПС</w:t>
            </w:r>
            <w:r>
              <w:rPr>
                <w:bCs/>
                <w:sz w:val="24"/>
                <w:szCs w:val="24"/>
              </w:rPr>
              <w:t>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8F" w:rsidRDefault="0024488F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К№ 71:14:030501:8818</w:t>
            </w:r>
          </w:p>
          <w:p w:rsidR="0024488F" w:rsidRDefault="0024488F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Адрес: </w:t>
            </w:r>
            <w:r w:rsidRPr="003E054B">
              <w:rPr>
                <w:bCs/>
                <w:sz w:val="24"/>
                <w:szCs w:val="24"/>
              </w:rPr>
              <w:t xml:space="preserve">Российская Федерация, Российская Федерация, Тульская область, Ленинский район, в 970 м восточнее </w:t>
            </w:r>
            <w:proofErr w:type="spellStart"/>
            <w:r w:rsidRPr="003E054B">
              <w:rPr>
                <w:bCs/>
                <w:sz w:val="24"/>
                <w:szCs w:val="24"/>
              </w:rPr>
              <w:t>д</w:t>
            </w:r>
            <w:proofErr w:type="gramStart"/>
            <w:r w:rsidRPr="003E054B">
              <w:rPr>
                <w:bCs/>
                <w:sz w:val="24"/>
                <w:szCs w:val="24"/>
              </w:rPr>
              <w:t>.М</w:t>
            </w:r>
            <w:proofErr w:type="gramEnd"/>
            <w:r w:rsidRPr="003E054B">
              <w:rPr>
                <w:bCs/>
                <w:sz w:val="24"/>
                <w:szCs w:val="24"/>
              </w:rPr>
              <w:t>алевка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88F" w:rsidRDefault="0024488F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88F" w:rsidRDefault="0024488F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Установить СХ-1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8F" w:rsidRPr="00FD1336" w:rsidRDefault="009C242B" w:rsidP="009C242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Поддержать</w:t>
            </w:r>
          </w:p>
        </w:tc>
      </w:tr>
      <w:tr w:rsidR="0024488F" w:rsidRPr="008328BF" w:rsidTr="009C242B">
        <w:trPr>
          <w:trHeight w:val="28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8F" w:rsidRPr="00FD1336" w:rsidRDefault="0024488F" w:rsidP="0024488F">
            <w:pPr>
              <w:pStyle w:val="a9"/>
              <w:numPr>
                <w:ilvl w:val="0"/>
                <w:numId w:val="3"/>
              </w:numPr>
              <w:tabs>
                <w:tab w:val="left" w:pos="136"/>
              </w:tabs>
              <w:spacing w:after="0" w:line="240" w:lineRule="auto"/>
              <w:ind w:left="0" w:right="3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88F" w:rsidRDefault="0024488F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Иванников В.В.</w:t>
            </w:r>
          </w:p>
          <w:p w:rsidR="00F642B2" w:rsidRDefault="0024488F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(</w:t>
            </w:r>
            <w:proofErr w:type="spellStart"/>
            <w:r w:rsidRPr="00110E9B">
              <w:rPr>
                <w:bCs/>
                <w:sz w:val="24"/>
                <w:szCs w:val="24"/>
              </w:rPr>
              <w:t>Вх</w:t>
            </w:r>
            <w:proofErr w:type="spellEnd"/>
            <w:r w:rsidRPr="00110E9B">
              <w:rPr>
                <w:bCs/>
                <w:sz w:val="24"/>
                <w:szCs w:val="24"/>
              </w:rPr>
              <w:t xml:space="preserve">. от 07.06.2019 </w:t>
            </w:r>
            <w:proofErr w:type="gramEnd"/>
          </w:p>
          <w:p w:rsidR="0024488F" w:rsidRDefault="0024488F" w:rsidP="00CA5FCB">
            <w:pPr>
              <w:jc w:val="center"/>
              <w:rPr>
                <w:bCs/>
                <w:sz w:val="24"/>
                <w:szCs w:val="24"/>
              </w:rPr>
            </w:pPr>
            <w:r w:rsidRPr="00110E9B">
              <w:rPr>
                <w:bCs/>
                <w:sz w:val="24"/>
                <w:szCs w:val="24"/>
              </w:rPr>
              <w:t>№ 28-ПС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8F" w:rsidRDefault="0024488F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К№ 71:14:030501:8819</w:t>
            </w:r>
          </w:p>
          <w:p w:rsidR="0024488F" w:rsidRDefault="0024488F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Адрес: </w:t>
            </w:r>
            <w:r w:rsidRPr="00B20722">
              <w:rPr>
                <w:bCs/>
                <w:sz w:val="24"/>
                <w:szCs w:val="24"/>
              </w:rPr>
              <w:t xml:space="preserve">Российская Федерация, Российская Федерация, Тульская область, Ленинский район, в 946 м восточнее </w:t>
            </w:r>
            <w:proofErr w:type="spellStart"/>
            <w:r w:rsidRPr="00B20722">
              <w:rPr>
                <w:bCs/>
                <w:sz w:val="24"/>
                <w:szCs w:val="24"/>
              </w:rPr>
              <w:t>д</w:t>
            </w:r>
            <w:proofErr w:type="gramStart"/>
            <w:r w:rsidRPr="00B20722">
              <w:rPr>
                <w:bCs/>
                <w:sz w:val="24"/>
                <w:szCs w:val="24"/>
              </w:rPr>
              <w:t>.М</w:t>
            </w:r>
            <w:proofErr w:type="gramEnd"/>
            <w:r w:rsidRPr="00B20722">
              <w:rPr>
                <w:bCs/>
                <w:sz w:val="24"/>
                <w:szCs w:val="24"/>
              </w:rPr>
              <w:t>алевка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88F" w:rsidRDefault="0024488F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88F" w:rsidRDefault="0024488F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Установить СХ-1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8F" w:rsidRPr="00FD1336" w:rsidRDefault="009C242B" w:rsidP="009C24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Поддержать</w:t>
            </w:r>
          </w:p>
        </w:tc>
      </w:tr>
    </w:tbl>
    <w:p w:rsidR="0024488F" w:rsidRDefault="0024488F" w:rsidP="0024488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488F" w:rsidRDefault="0024488F" w:rsidP="0024488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488F" w:rsidRDefault="0024488F" w:rsidP="002448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440A9">
        <w:rPr>
          <w:rFonts w:ascii="Times New Roman" w:hAnsi="Times New Roman" w:cs="Times New Roman"/>
          <w:sz w:val="24"/>
          <w:szCs w:val="24"/>
        </w:rPr>
        <w:t>2. Предложения и замечания от  иных  участников  публичных слушаний:</w:t>
      </w:r>
    </w:p>
    <w:p w:rsidR="0024488F" w:rsidRDefault="0024488F" w:rsidP="002448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10460" w:type="dxa"/>
        <w:tblInd w:w="-459" w:type="dxa"/>
        <w:tblLayout w:type="fixed"/>
        <w:tblLook w:val="04A0"/>
      </w:tblPr>
      <w:tblGrid>
        <w:gridCol w:w="425"/>
        <w:gridCol w:w="1985"/>
        <w:gridCol w:w="2126"/>
        <w:gridCol w:w="1985"/>
        <w:gridCol w:w="2268"/>
        <w:gridCol w:w="1671"/>
      </w:tblGrid>
      <w:tr w:rsidR="0024488F" w:rsidRPr="002440A9" w:rsidTr="00CA5FCB">
        <w:tc>
          <w:tcPr>
            <w:tcW w:w="425" w:type="dxa"/>
            <w:vAlign w:val="center"/>
          </w:tcPr>
          <w:p w:rsidR="0024488F" w:rsidRDefault="0024488F" w:rsidP="00CA5FCB">
            <w:pPr>
              <w:rPr>
                <w:sz w:val="24"/>
                <w:szCs w:val="24"/>
              </w:rPr>
            </w:pPr>
          </w:p>
          <w:p w:rsidR="0024488F" w:rsidRPr="008E69FE" w:rsidRDefault="0024488F" w:rsidP="00CA5FCB">
            <w:pPr>
              <w:rPr>
                <w:sz w:val="24"/>
                <w:szCs w:val="24"/>
              </w:rPr>
            </w:pPr>
            <w:r w:rsidRPr="008E69FE">
              <w:rPr>
                <w:sz w:val="24"/>
                <w:szCs w:val="24"/>
              </w:rPr>
              <w:t>№</w:t>
            </w:r>
          </w:p>
          <w:p w:rsidR="0024488F" w:rsidRPr="008E69FE" w:rsidRDefault="0024488F" w:rsidP="00CA5FCB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8E69FE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E69FE">
              <w:rPr>
                <w:sz w:val="24"/>
                <w:szCs w:val="24"/>
              </w:rPr>
              <w:t>/</w:t>
            </w:r>
            <w:proofErr w:type="spellStart"/>
            <w:r w:rsidRPr="008E69FE">
              <w:rPr>
                <w:sz w:val="24"/>
                <w:szCs w:val="24"/>
              </w:rPr>
              <w:t>п</w:t>
            </w:r>
            <w:proofErr w:type="spellEnd"/>
          </w:p>
          <w:p w:rsidR="0024488F" w:rsidRPr="008E69FE" w:rsidRDefault="0024488F" w:rsidP="00CA5FC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4488F" w:rsidRPr="008E69FE" w:rsidRDefault="0024488F" w:rsidP="00CA5FCB">
            <w:pPr>
              <w:jc w:val="center"/>
              <w:rPr>
                <w:bCs/>
                <w:sz w:val="24"/>
                <w:szCs w:val="24"/>
              </w:rPr>
            </w:pPr>
            <w:r w:rsidRPr="008E69FE">
              <w:rPr>
                <w:bCs/>
                <w:sz w:val="24"/>
                <w:szCs w:val="24"/>
              </w:rPr>
              <w:t>Заявитель</w:t>
            </w:r>
          </w:p>
        </w:tc>
        <w:tc>
          <w:tcPr>
            <w:tcW w:w="2126" w:type="dxa"/>
            <w:vAlign w:val="center"/>
          </w:tcPr>
          <w:p w:rsidR="0024488F" w:rsidRPr="008E69FE" w:rsidRDefault="0024488F" w:rsidP="00CA5FCB">
            <w:pPr>
              <w:jc w:val="center"/>
              <w:rPr>
                <w:bCs/>
                <w:sz w:val="24"/>
                <w:szCs w:val="24"/>
              </w:rPr>
            </w:pPr>
            <w:r w:rsidRPr="008E69FE">
              <w:rPr>
                <w:bCs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985" w:type="dxa"/>
            <w:vAlign w:val="center"/>
          </w:tcPr>
          <w:p w:rsidR="0024488F" w:rsidRPr="008E69FE" w:rsidRDefault="0024488F" w:rsidP="00CA5FCB">
            <w:pPr>
              <w:jc w:val="center"/>
              <w:rPr>
                <w:bCs/>
                <w:sz w:val="24"/>
                <w:szCs w:val="24"/>
              </w:rPr>
            </w:pPr>
            <w:r w:rsidRPr="008E69FE">
              <w:rPr>
                <w:bCs/>
                <w:sz w:val="24"/>
                <w:szCs w:val="24"/>
              </w:rPr>
              <w:t>Установленная функциональная зона</w:t>
            </w:r>
          </w:p>
        </w:tc>
        <w:tc>
          <w:tcPr>
            <w:tcW w:w="2268" w:type="dxa"/>
          </w:tcPr>
          <w:p w:rsidR="0024488F" w:rsidRPr="008E69FE" w:rsidRDefault="0024488F" w:rsidP="00CA5FCB">
            <w:pPr>
              <w:jc w:val="center"/>
              <w:rPr>
                <w:bCs/>
                <w:sz w:val="24"/>
                <w:szCs w:val="24"/>
              </w:rPr>
            </w:pPr>
          </w:p>
          <w:p w:rsidR="0024488F" w:rsidRPr="008E69FE" w:rsidRDefault="0024488F" w:rsidP="00CA5FCB">
            <w:pPr>
              <w:jc w:val="center"/>
              <w:rPr>
                <w:bCs/>
                <w:sz w:val="24"/>
                <w:szCs w:val="24"/>
              </w:rPr>
            </w:pPr>
            <w:r w:rsidRPr="008E69FE">
              <w:rPr>
                <w:bCs/>
                <w:sz w:val="24"/>
                <w:szCs w:val="24"/>
              </w:rPr>
              <w:t>Предложения</w:t>
            </w:r>
          </w:p>
          <w:p w:rsidR="0024488F" w:rsidRPr="008E69FE" w:rsidRDefault="0024488F" w:rsidP="00CA5FC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71" w:type="dxa"/>
          </w:tcPr>
          <w:p w:rsidR="0024488F" w:rsidRPr="008E69FE" w:rsidRDefault="0024488F" w:rsidP="00CA5FCB">
            <w:pPr>
              <w:jc w:val="center"/>
              <w:rPr>
                <w:bCs/>
                <w:sz w:val="24"/>
                <w:szCs w:val="24"/>
              </w:rPr>
            </w:pPr>
          </w:p>
          <w:p w:rsidR="0024488F" w:rsidRPr="008E69FE" w:rsidRDefault="0024488F" w:rsidP="00CA5FCB">
            <w:pPr>
              <w:jc w:val="center"/>
              <w:rPr>
                <w:bCs/>
                <w:sz w:val="24"/>
                <w:szCs w:val="24"/>
              </w:rPr>
            </w:pPr>
            <w:r w:rsidRPr="008E69FE">
              <w:rPr>
                <w:bCs/>
                <w:sz w:val="24"/>
                <w:szCs w:val="24"/>
              </w:rPr>
              <w:t>Отклонить/</w:t>
            </w:r>
          </w:p>
          <w:p w:rsidR="0024488F" w:rsidRPr="008E69FE" w:rsidRDefault="0024488F" w:rsidP="00CA5FCB">
            <w:pPr>
              <w:jc w:val="center"/>
              <w:rPr>
                <w:bCs/>
                <w:sz w:val="24"/>
                <w:szCs w:val="24"/>
              </w:rPr>
            </w:pPr>
            <w:r w:rsidRPr="008E69FE">
              <w:rPr>
                <w:bCs/>
                <w:sz w:val="24"/>
                <w:szCs w:val="24"/>
              </w:rPr>
              <w:t>поддержать</w:t>
            </w:r>
          </w:p>
          <w:p w:rsidR="0024488F" w:rsidRPr="008E69FE" w:rsidRDefault="0024488F" w:rsidP="00CA5FC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C6A98" w:rsidRPr="002440A9" w:rsidTr="007507D7">
        <w:tc>
          <w:tcPr>
            <w:tcW w:w="425" w:type="dxa"/>
          </w:tcPr>
          <w:p w:rsidR="008C6A98" w:rsidRPr="008E69FE" w:rsidRDefault="008C6A98" w:rsidP="00CA5F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8C6A98" w:rsidRDefault="008C6A98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ИП </w:t>
            </w:r>
            <w:proofErr w:type="spellStart"/>
            <w:r>
              <w:rPr>
                <w:bCs/>
                <w:sz w:val="24"/>
                <w:szCs w:val="24"/>
              </w:rPr>
              <w:t>Жатиков</w:t>
            </w:r>
            <w:proofErr w:type="spellEnd"/>
            <w:r>
              <w:rPr>
                <w:bCs/>
                <w:sz w:val="24"/>
                <w:szCs w:val="24"/>
              </w:rPr>
              <w:t xml:space="preserve"> А.А.</w:t>
            </w:r>
          </w:p>
          <w:p w:rsidR="00C608B4" w:rsidRDefault="008C6A98" w:rsidP="00CA5FCB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(</w:t>
            </w:r>
            <w:proofErr w:type="spellStart"/>
            <w:r>
              <w:rPr>
                <w:bCs/>
                <w:sz w:val="24"/>
                <w:szCs w:val="24"/>
              </w:rPr>
              <w:t>Вх</w:t>
            </w:r>
            <w:proofErr w:type="spellEnd"/>
            <w:r>
              <w:rPr>
                <w:bCs/>
                <w:sz w:val="24"/>
                <w:szCs w:val="24"/>
              </w:rPr>
              <w:t xml:space="preserve">. от 19.06.2019 </w:t>
            </w:r>
            <w:proofErr w:type="gramEnd"/>
          </w:p>
          <w:p w:rsidR="008C6A98" w:rsidRDefault="008C6A98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45-ПС)</w:t>
            </w:r>
          </w:p>
        </w:tc>
        <w:tc>
          <w:tcPr>
            <w:tcW w:w="2126" w:type="dxa"/>
          </w:tcPr>
          <w:p w:rsidR="008C6A98" w:rsidRDefault="008C6A98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 № 71:14:030501:542</w:t>
            </w:r>
          </w:p>
          <w:p w:rsidR="008C6A98" w:rsidRDefault="008C6A98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Адрес: о</w:t>
            </w:r>
            <w:r w:rsidRPr="007D706E">
              <w:rPr>
                <w:bCs/>
                <w:sz w:val="24"/>
                <w:szCs w:val="24"/>
              </w:rPr>
              <w:t xml:space="preserve">бл. </w:t>
            </w:r>
            <w:proofErr w:type="gramStart"/>
            <w:r w:rsidRPr="007D706E">
              <w:rPr>
                <w:bCs/>
                <w:sz w:val="24"/>
                <w:szCs w:val="24"/>
              </w:rPr>
              <w:t>Тульская</w:t>
            </w:r>
            <w:proofErr w:type="gramEnd"/>
            <w:r w:rsidRPr="007D706E">
              <w:rPr>
                <w:bCs/>
                <w:sz w:val="24"/>
                <w:szCs w:val="24"/>
              </w:rPr>
              <w:t xml:space="preserve">, </w:t>
            </w:r>
          </w:p>
          <w:p w:rsidR="008C6A98" w:rsidRDefault="008C6A98" w:rsidP="00CA5FCB">
            <w:pPr>
              <w:rPr>
                <w:bCs/>
                <w:sz w:val="24"/>
                <w:szCs w:val="24"/>
              </w:rPr>
            </w:pPr>
            <w:r w:rsidRPr="007D706E">
              <w:rPr>
                <w:bCs/>
                <w:sz w:val="24"/>
                <w:szCs w:val="24"/>
              </w:rPr>
              <w:t>р-н Ленинский, с/</w:t>
            </w:r>
            <w:proofErr w:type="spellStart"/>
            <w:proofErr w:type="gramStart"/>
            <w:r w:rsidRPr="007D706E">
              <w:rPr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7D706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D706E">
              <w:rPr>
                <w:bCs/>
                <w:sz w:val="24"/>
                <w:szCs w:val="24"/>
              </w:rPr>
              <w:t>Ильинское</w:t>
            </w:r>
            <w:proofErr w:type="spellEnd"/>
            <w:r w:rsidRPr="007D706E">
              <w:rPr>
                <w:bCs/>
                <w:sz w:val="24"/>
                <w:szCs w:val="24"/>
              </w:rPr>
              <w:t xml:space="preserve">, 415м северо-западнее </w:t>
            </w:r>
          </w:p>
          <w:p w:rsidR="008C6A98" w:rsidRDefault="008C6A98" w:rsidP="00CA5FCB">
            <w:pPr>
              <w:rPr>
                <w:bCs/>
                <w:sz w:val="24"/>
                <w:szCs w:val="24"/>
              </w:rPr>
            </w:pPr>
            <w:r w:rsidRPr="007D706E">
              <w:rPr>
                <w:bCs/>
                <w:sz w:val="24"/>
                <w:szCs w:val="24"/>
              </w:rPr>
              <w:t xml:space="preserve">д. </w:t>
            </w:r>
            <w:proofErr w:type="spellStart"/>
            <w:r w:rsidRPr="007D706E">
              <w:rPr>
                <w:bCs/>
                <w:sz w:val="24"/>
                <w:szCs w:val="24"/>
              </w:rPr>
              <w:t>Малевка</w:t>
            </w:r>
            <w:proofErr w:type="spellEnd"/>
          </w:p>
        </w:tc>
        <w:tc>
          <w:tcPr>
            <w:tcW w:w="1985" w:type="dxa"/>
          </w:tcPr>
          <w:p w:rsidR="008C6A98" w:rsidRDefault="008B1586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Ж-4</w:t>
            </w:r>
          </w:p>
        </w:tc>
        <w:tc>
          <w:tcPr>
            <w:tcW w:w="2268" w:type="dxa"/>
          </w:tcPr>
          <w:p w:rsidR="008C6A98" w:rsidRDefault="008C6A98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Отнести к зоне, преимущественное использование которой – О-1 (многофункциональная общественная зона)</w:t>
            </w:r>
          </w:p>
        </w:tc>
        <w:tc>
          <w:tcPr>
            <w:tcW w:w="1671" w:type="dxa"/>
          </w:tcPr>
          <w:p w:rsidR="008C6A98" w:rsidRPr="008E69FE" w:rsidRDefault="007507D7" w:rsidP="007507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Поддержать</w:t>
            </w:r>
          </w:p>
        </w:tc>
      </w:tr>
    </w:tbl>
    <w:p w:rsidR="0024488F" w:rsidRDefault="0024488F" w:rsidP="002448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4488F" w:rsidRPr="00B25CBA" w:rsidRDefault="0024488F" w:rsidP="0024488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>муниципального образования город Тула, утвержденный решением Тульской городской Думы от 23.12.2016 № 33/838</w:t>
      </w:r>
      <w:r w:rsidRPr="003328A6">
        <w:rPr>
          <w:rFonts w:ascii="Times New Roman" w:hAnsi="Times New Roman" w:cs="Times New Roman"/>
          <w:sz w:val="24"/>
          <w:szCs w:val="24"/>
        </w:rPr>
        <w:t xml:space="preserve">, </w:t>
      </w:r>
      <w:r w:rsidRPr="00E82138">
        <w:rPr>
          <w:rFonts w:ascii="Times New Roman" w:hAnsi="Times New Roman" w:cs="Times New Roman"/>
          <w:sz w:val="24"/>
          <w:szCs w:val="24"/>
        </w:rPr>
        <w:t xml:space="preserve">в деревне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Малевка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213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>,  с учетом рекомендаций организатора публичных слушаний.</w:t>
      </w:r>
    </w:p>
    <w:p w:rsidR="00A206AB" w:rsidRDefault="00A206AB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06AB" w:rsidRDefault="00A206AB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F39E3" w:rsidRDefault="004B09AD" w:rsidP="004B09AD">
      <w:r w:rsidRPr="000F39E3">
        <w:t xml:space="preserve">Заместитель председателя  </w:t>
      </w:r>
    </w:p>
    <w:p w:rsidR="004B09AD" w:rsidRPr="000F39E3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9E3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4B09AD" w:rsidRPr="000F39E3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9E3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4B09AD" w:rsidRPr="00A1066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9E3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                                                                   </w:t>
      </w:r>
      <w:r w:rsidR="000F39E3">
        <w:rPr>
          <w:rFonts w:ascii="Times New Roman" w:hAnsi="Times New Roman" w:cs="Times New Roman"/>
          <w:sz w:val="24"/>
          <w:szCs w:val="24"/>
        </w:rPr>
        <w:t>А.О. Дементьева</w:t>
      </w:r>
    </w:p>
    <w:p w:rsidR="004B09AD" w:rsidRPr="00A1066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09AD" w:rsidRPr="00A10662" w:rsidSect="00E736AD">
      <w:headerReference w:type="default" r:id="rId11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962" w:rsidRDefault="00105962" w:rsidP="00F732AB">
      <w:r>
        <w:separator/>
      </w:r>
    </w:p>
  </w:endnote>
  <w:endnote w:type="continuationSeparator" w:id="0">
    <w:p w:rsidR="00105962" w:rsidRDefault="00105962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962" w:rsidRDefault="00105962" w:rsidP="00F732AB">
      <w:r>
        <w:separator/>
      </w:r>
    </w:p>
  </w:footnote>
  <w:footnote w:type="continuationSeparator" w:id="0">
    <w:p w:rsidR="00105962" w:rsidRDefault="00105962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321063" w:rsidP="00D5338C">
        <w:pPr>
          <w:pStyle w:val="a5"/>
          <w:jc w:val="center"/>
        </w:pPr>
        <w:fldSimple w:instr=" PAGE   \* MERGEFORMAT ">
          <w:r w:rsidR="00C608B4">
            <w:rPr>
              <w:noProof/>
            </w:rPr>
            <w:t>3</w:t>
          </w:r>
        </w:fldSimple>
      </w:p>
      <w:p w:rsidR="001F3B99" w:rsidRDefault="00321063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>
    <w:nsid w:val="1AA42C2E"/>
    <w:multiLevelType w:val="hybridMultilevel"/>
    <w:tmpl w:val="395A8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C074E"/>
    <w:multiLevelType w:val="hybridMultilevel"/>
    <w:tmpl w:val="F26E0EFA"/>
    <w:lvl w:ilvl="0" w:tplc="8F5EA2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BA2504A"/>
    <w:multiLevelType w:val="hybridMultilevel"/>
    <w:tmpl w:val="F75AB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636"/>
    <w:rsid w:val="00002B27"/>
    <w:rsid w:val="0002267A"/>
    <w:rsid w:val="00027AA1"/>
    <w:rsid w:val="00034222"/>
    <w:rsid w:val="00034D1B"/>
    <w:rsid w:val="00041219"/>
    <w:rsid w:val="000428D5"/>
    <w:rsid w:val="00050852"/>
    <w:rsid w:val="000576ED"/>
    <w:rsid w:val="00057AD8"/>
    <w:rsid w:val="000663A5"/>
    <w:rsid w:val="0007013C"/>
    <w:rsid w:val="000729A6"/>
    <w:rsid w:val="00073572"/>
    <w:rsid w:val="00076B3B"/>
    <w:rsid w:val="000817AF"/>
    <w:rsid w:val="00082512"/>
    <w:rsid w:val="00085685"/>
    <w:rsid w:val="000864FA"/>
    <w:rsid w:val="00087A42"/>
    <w:rsid w:val="00093D1A"/>
    <w:rsid w:val="000970A6"/>
    <w:rsid w:val="000A20AF"/>
    <w:rsid w:val="000A66EE"/>
    <w:rsid w:val="000B1508"/>
    <w:rsid w:val="000B48DA"/>
    <w:rsid w:val="000C11E7"/>
    <w:rsid w:val="000C1636"/>
    <w:rsid w:val="000C2ABF"/>
    <w:rsid w:val="000D2C4C"/>
    <w:rsid w:val="000D693D"/>
    <w:rsid w:val="000E0256"/>
    <w:rsid w:val="000E24E5"/>
    <w:rsid w:val="000E4ECA"/>
    <w:rsid w:val="000F1FD3"/>
    <w:rsid w:val="000F39E3"/>
    <w:rsid w:val="001010ED"/>
    <w:rsid w:val="00105962"/>
    <w:rsid w:val="00105F72"/>
    <w:rsid w:val="00110C03"/>
    <w:rsid w:val="00111A1D"/>
    <w:rsid w:val="0011487B"/>
    <w:rsid w:val="00114DE2"/>
    <w:rsid w:val="00116464"/>
    <w:rsid w:val="00120BD2"/>
    <w:rsid w:val="001227C0"/>
    <w:rsid w:val="00122A43"/>
    <w:rsid w:val="00123CA9"/>
    <w:rsid w:val="001375E0"/>
    <w:rsid w:val="00137C47"/>
    <w:rsid w:val="0014271D"/>
    <w:rsid w:val="00144815"/>
    <w:rsid w:val="00147233"/>
    <w:rsid w:val="00150A86"/>
    <w:rsid w:val="001621B1"/>
    <w:rsid w:val="00173C2F"/>
    <w:rsid w:val="00181C6B"/>
    <w:rsid w:val="001837A5"/>
    <w:rsid w:val="001861BC"/>
    <w:rsid w:val="00186574"/>
    <w:rsid w:val="00193039"/>
    <w:rsid w:val="001A40CE"/>
    <w:rsid w:val="001A4807"/>
    <w:rsid w:val="001A7213"/>
    <w:rsid w:val="001B157F"/>
    <w:rsid w:val="001C0E5C"/>
    <w:rsid w:val="001C111A"/>
    <w:rsid w:val="001C15AA"/>
    <w:rsid w:val="001D3F69"/>
    <w:rsid w:val="001D7C8D"/>
    <w:rsid w:val="001F2917"/>
    <w:rsid w:val="001F3B99"/>
    <w:rsid w:val="00205AB2"/>
    <w:rsid w:val="00205B82"/>
    <w:rsid w:val="00210BEF"/>
    <w:rsid w:val="00210CFB"/>
    <w:rsid w:val="00211E93"/>
    <w:rsid w:val="00217BE1"/>
    <w:rsid w:val="00230E87"/>
    <w:rsid w:val="0024488F"/>
    <w:rsid w:val="0024552C"/>
    <w:rsid w:val="002507CE"/>
    <w:rsid w:val="00253D1A"/>
    <w:rsid w:val="00255A80"/>
    <w:rsid w:val="00264631"/>
    <w:rsid w:val="0027596F"/>
    <w:rsid w:val="00276B85"/>
    <w:rsid w:val="002A6357"/>
    <w:rsid w:val="002A674B"/>
    <w:rsid w:val="002B18C0"/>
    <w:rsid w:val="002C0FC4"/>
    <w:rsid w:val="002C3BAB"/>
    <w:rsid w:val="002C6EC5"/>
    <w:rsid w:val="002D3923"/>
    <w:rsid w:val="002D3EDD"/>
    <w:rsid w:val="002D6A63"/>
    <w:rsid w:val="002D7B40"/>
    <w:rsid w:val="002E3C9E"/>
    <w:rsid w:val="002E63A8"/>
    <w:rsid w:val="002E7D57"/>
    <w:rsid w:val="002F1CDF"/>
    <w:rsid w:val="002F4579"/>
    <w:rsid w:val="002F4B12"/>
    <w:rsid w:val="00300296"/>
    <w:rsid w:val="003009C3"/>
    <w:rsid w:val="00303991"/>
    <w:rsid w:val="00303A38"/>
    <w:rsid w:val="003055FE"/>
    <w:rsid w:val="003106D7"/>
    <w:rsid w:val="00315441"/>
    <w:rsid w:val="00321063"/>
    <w:rsid w:val="00323C3C"/>
    <w:rsid w:val="00323F10"/>
    <w:rsid w:val="00324031"/>
    <w:rsid w:val="00326BF6"/>
    <w:rsid w:val="00330CA7"/>
    <w:rsid w:val="00331DE9"/>
    <w:rsid w:val="00334E38"/>
    <w:rsid w:val="00334E78"/>
    <w:rsid w:val="003410B9"/>
    <w:rsid w:val="00342C44"/>
    <w:rsid w:val="00343C78"/>
    <w:rsid w:val="003462C1"/>
    <w:rsid w:val="00363D35"/>
    <w:rsid w:val="003646F7"/>
    <w:rsid w:val="00375950"/>
    <w:rsid w:val="003808E1"/>
    <w:rsid w:val="003A3CC1"/>
    <w:rsid w:val="003A48E2"/>
    <w:rsid w:val="003A76B4"/>
    <w:rsid w:val="003B2E42"/>
    <w:rsid w:val="003B543B"/>
    <w:rsid w:val="003C145A"/>
    <w:rsid w:val="003D0A29"/>
    <w:rsid w:val="003D233B"/>
    <w:rsid w:val="00404519"/>
    <w:rsid w:val="00413554"/>
    <w:rsid w:val="00423D39"/>
    <w:rsid w:val="004251AF"/>
    <w:rsid w:val="00431CB2"/>
    <w:rsid w:val="00437CC6"/>
    <w:rsid w:val="00441F18"/>
    <w:rsid w:val="004431D9"/>
    <w:rsid w:val="0046303D"/>
    <w:rsid w:val="00473B55"/>
    <w:rsid w:val="004849BF"/>
    <w:rsid w:val="00493738"/>
    <w:rsid w:val="004A2477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C18C4"/>
    <w:rsid w:val="004C58F4"/>
    <w:rsid w:val="004D0A1D"/>
    <w:rsid w:val="004D1FBD"/>
    <w:rsid w:val="004E21C5"/>
    <w:rsid w:val="004E28F3"/>
    <w:rsid w:val="004E77D0"/>
    <w:rsid w:val="004F3282"/>
    <w:rsid w:val="004F6A5E"/>
    <w:rsid w:val="00501114"/>
    <w:rsid w:val="005120F3"/>
    <w:rsid w:val="0051427B"/>
    <w:rsid w:val="00514B65"/>
    <w:rsid w:val="0051651F"/>
    <w:rsid w:val="005314CA"/>
    <w:rsid w:val="00531F66"/>
    <w:rsid w:val="00545599"/>
    <w:rsid w:val="005469BC"/>
    <w:rsid w:val="00554758"/>
    <w:rsid w:val="0056668C"/>
    <w:rsid w:val="00574045"/>
    <w:rsid w:val="00576999"/>
    <w:rsid w:val="00581415"/>
    <w:rsid w:val="00584374"/>
    <w:rsid w:val="00584B52"/>
    <w:rsid w:val="00596BCB"/>
    <w:rsid w:val="005A6A10"/>
    <w:rsid w:val="005A74E3"/>
    <w:rsid w:val="005C1DE1"/>
    <w:rsid w:val="005E280B"/>
    <w:rsid w:val="00610174"/>
    <w:rsid w:val="0061049A"/>
    <w:rsid w:val="00610A4F"/>
    <w:rsid w:val="00621799"/>
    <w:rsid w:val="00633E92"/>
    <w:rsid w:val="0063424E"/>
    <w:rsid w:val="006374DA"/>
    <w:rsid w:val="00640F59"/>
    <w:rsid w:val="00644150"/>
    <w:rsid w:val="00660440"/>
    <w:rsid w:val="006741E4"/>
    <w:rsid w:val="006801D7"/>
    <w:rsid w:val="00681347"/>
    <w:rsid w:val="006A0485"/>
    <w:rsid w:val="006A4E4D"/>
    <w:rsid w:val="006A58E6"/>
    <w:rsid w:val="006A6C53"/>
    <w:rsid w:val="006B4AEF"/>
    <w:rsid w:val="006B6591"/>
    <w:rsid w:val="006C0DC8"/>
    <w:rsid w:val="006D0CD5"/>
    <w:rsid w:val="006E2867"/>
    <w:rsid w:val="006E57E1"/>
    <w:rsid w:val="0070059B"/>
    <w:rsid w:val="0070254E"/>
    <w:rsid w:val="007030A4"/>
    <w:rsid w:val="007075FE"/>
    <w:rsid w:val="00711FC5"/>
    <w:rsid w:val="00712BC8"/>
    <w:rsid w:val="00712D30"/>
    <w:rsid w:val="0071574D"/>
    <w:rsid w:val="00724891"/>
    <w:rsid w:val="00727812"/>
    <w:rsid w:val="00735423"/>
    <w:rsid w:val="00735898"/>
    <w:rsid w:val="0074239E"/>
    <w:rsid w:val="00743CE3"/>
    <w:rsid w:val="007459DA"/>
    <w:rsid w:val="00745C92"/>
    <w:rsid w:val="007507D7"/>
    <w:rsid w:val="00755C1E"/>
    <w:rsid w:val="00761F4D"/>
    <w:rsid w:val="00777AFE"/>
    <w:rsid w:val="00790FA4"/>
    <w:rsid w:val="00795A0C"/>
    <w:rsid w:val="0079688F"/>
    <w:rsid w:val="007977DA"/>
    <w:rsid w:val="007A2A4E"/>
    <w:rsid w:val="007A4094"/>
    <w:rsid w:val="007A4E28"/>
    <w:rsid w:val="007A58B1"/>
    <w:rsid w:val="007A5C94"/>
    <w:rsid w:val="007A72C4"/>
    <w:rsid w:val="007B3395"/>
    <w:rsid w:val="007C4D68"/>
    <w:rsid w:val="007C522C"/>
    <w:rsid w:val="007D1CA3"/>
    <w:rsid w:val="007D5DF0"/>
    <w:rsid w:val="007F4EEA"/>
    <w:rsid w:val="007F79B8"/>
    <w:rsid w:val="00801F73"/>
    <w:rsid w:val="00806DB5"/>
    <w:rsid w:val="00812A99"/>
    <w:rsid w:val="0081383A"/>
    <w:rsid w:val="00817C5E"/>
    <w:rsid w:val="008228EB"/>
    <w:rsid w:val="0083146E"/>
    <w:rsid w:val="00837F23"/>
    <w:rsid w:val="0084418E"/>
    <w:rsid w:val="0085497C"/>
    <w:rsid w:val="00861CFB"/>
    <w:rsid w:val="00861ECE"/>
    <w:rsid w:val="008654F8"/>
    <w:rsid w:val="00865738"/>
    <w:rsid w:val="00871DA8"/>
    <w:rsid w:val="00881FD4"/>
    <w:rsid w:val="00890D4F"/>
    <w:rsid w:val="008925F2"/>
    <w:rsid w:val="008A2289"/>
    <w:rsid w:val="008A2AD8"/>
    <w:rsid w:val="008A2D62"/>
    <w:rsid w:val="008A7326"/>
    <w:rsid w:val="008A7B03"/>
    <w:rsid w:val="008B03EA"/>
    <w:rsid w:val="008B09E0"/>
    <w:rsid w:val="008B1586"/>
    <w:rsid w:val="008C2481"/>
    <w:rsid w:val="008C6A98"/>
    <w:rsid w:val="008D1A6E"/>
    <w:rsid w:val="008D1D68"/>
    <w:rsid w:val="008D22D3"/>
    <w:rsid w:val="008D45EE"/>
    <w:rsid w:val="008D5423"/>
    <w:rsid w:val="008E0333"/>
    <w:rsid w:val="008E2027"/>
    <w:rsid w:val="008E4F57"/>
    <w:rsid w:val="008F060D"/>
    <w:rsid w:val="008F4B0C"/>
    <w:rsid w:val="0090031E"/>
    <w:rsid w:val="00904EFA"/>
    <w:rsid w:val="00917109"/>
    <w:rsid w:val="0092490A"/>
    <w:rsid w:val="00931872"/>
    <w:rsid w:val="00944531"/>
    <w:rsid w:val="00951303"/>
    <w:rsid w:val="00953EE6"/>
    <w:rsid w:val="00954390"/>
    <w:rsid w:val="00960FFE"/>
    <w:rsid w:val="00973D96"/>
    <w:rsid w:val="0097539D"/>
    <w:rsid w:val="00975486"/>
    <w:rsid w:val="0097627E"/>
    <w:rsid w:val="00976C09"/>
    <w:rsid w:val="00977F52"/>
    <w:rsid w:val="00985140"/>
    <w:rsid w:val="00990A42"/>
    <w:rsid w:val="00992620"/>
    <w:rsid w:val="009A4E99"/>
    <w:rsid w:val="009A7921"/>
    <w:rsid w:val="009B4965"/>
    <w:rsid w:val="009B5E35"/>
    <w:rsid w:val="009C242B"/>
    <w:rsid w:val="009C244C"/>
    <w:rsid w:val="009D275C"/>
    <w:rsid w:val="009D285D"/>
    <w:rsid w:val="009D3D19"/>
    <w:rsid w:val="009D5F53"/>
    <w:rsid w:val="009E0360"/>
    <w:rsid w:val="009E4151"/>
    <w:rsid w:val="009E4D57"/>
    <w:rsid w:val="009F0331"/>
    <w:rsid w:val="009F0432"/>
    <w:rsid w:val="009F0441"/>
    <w:rsid w:val="00A0467A"/>
    <w:rsid w:val="00A10BC2"/>
    <w:rsid w:val="00A127DB"/>
    <w:rsid w:val="00A206AB"/>
    <w:rsid w:val="00A23572"/>
    <w:rsid w:val="00A31E5E"/>
    <w:rsid w:val="00A35356"/>
    <w:rsid w:val="00A36082"/>
    <w:rsid w:val="00A4739C"/>
    <w:rsid w:val="00A6057A"/>
    <w:rsid w:val="00A62173"/>
    <w:rsid w:val="00A76F3F"/>
    <w:rsid w:val="00A82B32"/>
    <w:rsid w:val="00A84320"/>
    <w:rsid w:val="00A90E98"/>
    <w:rsid w:val="00AB4ABC"/>
    <w:rsid w:val="00AC240A"/>
    <w:rsid w:val="00AC4B69"/>
    <w:rsid w:val="00AF146B"/>
    <w:rsid w:val="00AF1B7E"/>
    <w:rsid w:val="00AF5B05"/>
    <w:rsid w:val="00AF6997"/>
    <w:rsid w:val="00B06EA1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50E93"/>
    <w:rsid w:val="00B717A6"/>
    <w:rsid w:val="00B77181"/>
    <w:rsid w:val="00B801D5"/>
    <w:rsid w:val="00B83051"/>
    <w:rsid w:val="00B8452E"/>
    <w:rsid w:val="00B93DE4"/>
    <w:rsid w:val="00B93EF7"/>
    <w:rsid w:val="00B9520C"/>
    <w:rsid w:val="00B97573"/>
    <w:rsid w:val="00BA16C0"/>
    <w:rsid w:val="00BA3554"/>
    <w:rsid w:val="00BA684D"/>
    <w:rsid w:val="00BB3B48"/>
    <w:rsid w:val="00BC26DE"/>
    <w:rsid w:val="00BC512C"/>
    <w:rsid w:val="00BD1830"/>
    <w:rsid w:val="00BE7221"/>
    <w:rsid w:val="00BF5EE7"/>
    <w:rsid w:val="00C13FF0"/>
    <w:rsid w:val="00C14653"/>
    <w:rsid w:val="00C16288"/>
    <w:rsid w:val="00C2002F"/>
    <w:rsid w:val="00C27684"/>
    <w:rsid w:val="00C3628C"/>
    <w:rsid w:val="00C3680A"/>
    <w:rsid w:val="00C60742"/>
    <w:rsid w:val="00C608B4"/>
    <w:rsid w:val="00C64583"/>
    <w:rsid w:val="00C64DA2"/>
    <w:rsid w:val="00C72E68"/>
    <w:rsid w:val="00C763E0"/>
    <w:rsid w:val="00CA11A6"/>
    <w:rsid w:val="00CA3601"/>
    <w:rsid w:val="00CA5C1B"/>
    <w:rsid w:val="00CB4125"/>
    <w:rsid w:val="00CC0D48"/>
    <w:rsid w:val="00CC46A9"/>
    <w:rsid w:val="00CC6669"/>
    <w:rsid w:val="00CD094A"/>
    <w:rsid w:val="00CD2347"/>
    <w:rsid w:val="00CD71EB"/>
    <w:rsid w:val="00CF35A8"/>
    <w:rsid w:val="00CF780E"/>
    <w:rsid w:val="00D174BD"/>
    <w:rsid w:val="00D25C30"/>
    <w:rsid w:val="00D25E3E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84CCD"/>
    <w:rsid w:val="00D95038"/>
    <w:rsid w:val="00DA09B5"/>
    <w:rsid w:val="00DA35E4"/>
    <w:rsid w:val="00DB14BD"/>
    <w:rsid w:val="00DB17C7"/>
    <w:rsid w:val="00DB197E"/>
    <w:rsid w:val="00DB5D3F"/>
    <w:rsid w:val="00DB6154"/>
    <w:rsid w:val="00DB71FA"/>
    <w:rsid w:val="00DD6712"/>
    <w:rsid w:val="00DF1E7C"/>
    <w:rsid w:val="00DF4321"/>
    <w:rsid w:val="00DF7101"/>
    <w:rsid w:val="00E050C7"/>
    <w:rsid w:val="00E151A2"/>
    <w:rsid w:val="00E17BBB"/>
    <w:rsid w:val="00E20A77"/>
    <w:rsid w:val="00E21F1E"/>
    <w:rsid w:val="00E2391A"/>
    <w:rsid w:val="00E44AB2"/>
    <w:rsid w:val="00E54135"/>
    <w:rsid w:val="00E554A4"/>
    <w:rsid w:val="00E56383"/>
    <w:rsid w:val="00E564FD"/>
    <w:rsid w:val="00E66DA9"/>
    <w:rsid w:val="00E6798B"/>
    <w:rsid w:val="00E736AD"/>
    <w:rsid w:val="00E754E2"/>
    <w:rsid w:val="00E83131"/>
    <w:rsid w:val="00E83B4F"/>
    <w:rsid w:val="00E939E0"/>
    <w:rsid w:val="00E96F30"/>
    <w:rsid w:val="00EA0623"/>
    <w:rsid w:val="00EB14B5"/>
    <w:rsid w:val="00EB2020"/>
    <w:rsid w:val="00EB6CDD"/>
    <w:rsid w:val="00EC2049"/>
    <w:rsid w:val="00EC4342"/>
    <w:rsid w:val="00ED08B0"/>
    <w:rsid w:val="00ED0A31"/>
    <w:rsid w:val="00ED2A63"/>
    <w:rsid w:val="00EF51FB"/>
    <w:rsid w:val="00F00288"/>
    <w:rsid w:val="00F03FC3"/>
    <w:rsid w:val="00F0756A"/>
    <w:rsid w:val="00F11210"/>
    <w:rsid w:val="00F13B6F"/>
    <w:rsid w:val="00F3698F"/>
    <w:rsid w:val="00F404E1"/>
    <w:rsid w:val="00F410E1"/>
    <w:rsid w:val="00F41FCC"/>
    <w:rsid w:val="00F42405"/>
    <w:rsid w:val="00F47647"/>
    <w:rsid w:val="00F562A4"/>
    <w:rsid w:val="00F641C6"/>
    <w:rsid w:val="00F642B2"/>
    <w:rsid w:val="00F6791C"/>
    <w:rsid w:val="00F732AB"/>
    <w:rsid w:val="00F765F2"/>
    <w:rsid w:val="00F90EA2"/>
    <w:rsid w:val="00F910FA"/>
    <w:rsid w:val="00FA0D70"/>
    <w:rsid w:val="00FA28EC"/>
    <w:rsid w:val="00FA42DC"/>
    <w:rsid w:val="00FA5590"/>
    <w:rsid w:val="00FB5326"/>
    <w:rsid w:val="00FC12B8"/>
    <w:rsid w:val="00FC5063"/>
    <w:rsid w:val="00FD1B9D"/>
    <w:rsid w:val="00FD54B5"/>
    <w:rsid w:val="00FE31AD"/>
    <w:rsid w:val="00FE5A2F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59"/>
    <w:rsid w:val="00A206A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foinfo-item-text">
    <w:name w:val="info__info-item-text"/>
    <w:basedOn w:val="a0"/>
    <w:rsid w:val="00A206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216F3A-82B6-4FC8-A0A5-6E2D69DED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1699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29</cp:revision>
  <cp:lastPrinted>2019-04-22T11:18:00Z</cp:lastPrinted>
  <dcterms:created xsi:type="dcterms:W3CDTF">2019-05-27T07:47:00Z</dcterms:created>
  <dcterms:modified xsi:type="dcterms:W3CDTF">2019-07-06T09:40:00Z</dcterms:modified>
</cp:coreProperties>
</file>